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4C4E" w:rsidRPr="00A73FBC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д</w:t>
      </w:r>
      <w:r w:rsidRPr="00A73FBC" w:rsidR="00DF3C4D">
        <w:rPr>
          <w:rFonts w:ascii="Times New Roman" w:hAnsi="Times New Roman" w:cs="Times New Roman"/>
          <w:sz w:val="26"/>
          <w:szCs w:val="26"/>
        </w:rPr>
        <w:t>ело № 5-609</w:t>
      </w:r>
      <w:r w:rsidRPr="00A73FBC" w:rsidR="0015197C">
        <w:rPr>
          <w:rFonts w:ascii="Times New Roman" w:hAnsi="Times New Roman" w:cs="Times New Roman"/>
          <w:sz w:val="26"/>
          <w:szCs w:val="26"/>
        </w:rPr>
        <w:t>-170</w:t>
      </w:r>
      <w:r w:rsidRPr="00A73FBC" w:rsidR="00F96943">
        <w:rPr>
          <w:rFonts w:ascii="Times New Roman" w:hAnsi="Times New Roman" w:cs="Times New Roman"/>
          <w:sz w:val="26"/>
          <w:szCs w:val="26"/>
        </w:rPr>
        <w:t>2/2026</w:t>
      </w:r>
    </w:p>
    <w:p w:rsidR="009B4C4E" w:rsidRPr="00A73FBC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УИД 86MS003</w:t>
      </w:r>
      <w:r w:rsidRPr="00A73FBC" w:rsidR="00F96943">
        <w:rPr>
          <w:rFonts w:ascii="Times New Roman" w:hAnsi="Times New Roman" w:cs="Times New Roman"/>
          <w:sz w:val="26"/>
          <w:szCs w:val="26"/>
        </w:rPr>
        <w:t>3</w:t>
      </w:r>
      <w:r w:rsidRPr="00A73FBC">
        <w:rPr>
          <w:rFonts w:ascii="Times New Roman" w:hAnsi="Times New Roman" w:cs="Times New Roman"/>
          <w:sz w:val="26"/>
          <w:szCs w:val="26"/>
        </w:rPr>
        <w:t>-01-202</w:t>
      </w:r>
      <w:r w:rsidRPr="00A73FBC" w:rsidR="00F96943">
        <w:rPr>
          <w:rFonts w:ascii="Times New Roman" w:hAnsi="Times New Roman" w:cs="Times New Roman"/>
          <w:sz w:val="26"/>
          <w:szCs w:val="26"/>
        </w:rPr>
        <w:t>6</w:t>
      </w:r>
      <w:r w:rsidRPr="00A73FBC">
        <w:rPr>
          <w:rFonts w:ascii="Times New Roman" w:hAnsi="Times New Roman" w:cs="Times New Roman"/>
          <w:sz w:val="26"/>
          <w:szCs w:val="26"/>
        </w:rPr>
        <w:t>-00</w:t>
      </w:r>
      <w:r w:rsidRPr="00A73FBC" w:rsidR="00DF3C4D">
        <w:rPr>
          <w:rFonts w:ascii="Times New Roman" w:hAnsi="Times New Roman" w:cs="Times New Roman"/>
          <w:sz w:val="26"/>
          <w:szCs w:val="26"/>
        </w:rPr>
        <w:t xml:space="preserve">2769-58 </w:t>
      </w:r>
      <w:r w:rsidRPr="00A73FBC" w:rsidR="00A675E1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F96943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CD1D11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FC33B4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D27BB9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191823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747469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AF6FEE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620D88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15197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4C4E" w:rsidRPr="00A73FBC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B4C4E" w:rsidRPr="00A73FBC" w:rsidP="009B4C4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9B4C4E" w:rsidRPr="00A73FBC" w:rsidP="00165D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A73FBC">
        <w:rPr>
          <w:rFonts w:ascii="Times New Roman" w:hAnsi="Times New Roman" w:cs="Times New Roman"/>
          <w:sz w:val="26"/>
          <w:szCs w:val="26"/>
        </w:rPr>
        <w:tab/>
      </w:r>
      <w:r w:rsidRPr="00A73FBC">
        <w:rPr>
          <w:rFonts w:ascii="Times New Roman" w:hAnsi="Times New Roman" w:cs="Times New Roman"/>
          <w:sz w:val="26"/>
          <w:szCs w:val="26"/>
        </w:rPr>
        <w:tab/>
      </w:r>
      <w:r w:rsidRPr="00A73FBC">
        <w:rPr>
          <w:rFonts w:ascii="Times New Roman" w:hAnsi="Times New Roman" w:cs="Times New Roman"/>
          <w:sz w:val="26"/>
          <w:szCs w:val="26"/>
        </w:rPr>
        <w:tab/>
      </w:r>
      <w:r w:rsidRPr="00A73FBC" w:rsidR="00165D70">
        <w:rPr>
          <w:rFonts w:ascii="Times New Roman" w:hAnsi="Times New Roman" w:cs="Times New Roman"/>
          <w:sz w:val="26"/>
          <w:szCs w:val="26"/>
        </w:rPr>
        <w:t xml:space="preserve">        </w:t>
      </w:r>
      <w:r w:rsidRPr="00A73FBC">
        <w:rPr>
          <w:rFonts w:ascii="Times New Roman" w:hAnsi="Times New Roman" w:cs="Times New Roman"/>
          <w:sz w:val="26"/>
          <w:szCs w:val="26"/>
        </w:rPr>
        <w:tab/>
      </w:r>
      <w:r w:rsidRPr="00A73FBC">
        <w:rPr>
          <w:rFonts w:ascii="Times New Roman" w:hAnsi="Times New Roman" w:cs="Times New Roman"/>
          <w:sz w:val="26"/>
          <w:szCs w:val="26"/>
        </w:rPr>
        <w:tab/>
      </w:r>
      <w:r w:rsidRPr="00A73FBC" w:rsidR="00165D70">
        <w:rPr>
          <w:rFonts w:ascii="Times New Roman" w:hAnsi="Times New Roman" w:cs="Times New Roman"/>
          <w:sz w:val="26"/>
          <w:szCs w:val="26"/>
        </w:rPr>
        <w:t xml:space="preserve">    </w:t>
      </w:r>
      <w:r w:rsidRPr="00A73FB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A73FBC" w:rsidR="00AF6FEE">
        <w:rPr>
          <w:rFonts w:ascii="Times New Roman" w:hAnsi="Times New Roman" w:cs="Times New Roman"/>
          <w:sz w:val="26"/>
          <w:szCs w:val="26"/>
        </w:rPr>
        <w:t xml:space="preserve">    </w:t>
      </w:r>
      <w:r w:rsidRPr="00A73FBC" w:rsidR="00763489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620D88">
        <w:rPr>
          <w:rFonts w:ascii="Times New Roman" w:hAnsi="Times New Roman" w:cs="Times New Roman"/>
          <w:sz w:val="26"/>
          <w:szCs w:val="26"/>
        </w:rPr>
        <w:t xml:space="preserve">    </w:t>
      </w:r>
      <w:r w:rsidRPr="00A73FBC" w:rsidR="00DF3C4D">
        <w:rPr>
          <w:rFonts w:ascii="Times New Roman" w:hAnsi="Times New Roman" w:cs="Times New Roman"/>
          <w:sz w:val="26"/>
          <w:szCs w:val="26"/>
        </w:rPr>
        <w:t xml:space="preserve">          22</w:t>
      </w:r>
      <w:r w:rsidRPr="00A73FBC" w:rsidR="00F96943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A73FBC" w:rsidR="00346369">
        <w:rPr>
          <w:rFonts w:ascii="Times New Roman" w:hAnsi="Times New Roman" w:cs="Times New Roman"/>
          <w:sz w:val="26"/>
          <w:szCs w:val="26"/>
        </w:rPr>
        <w:t>202</w:t>
      </w:r>
      <w:r w:rsidRPr="00A73FBC" w:rsidR="00F96943">
        <w:rPr>
          <w:rFonts w:ascii="Times New Roman" w:hAnsi="Times New Roman" w:cs="Times New Roman"/>
          <w:sz w:val="26"/>
          <w:szCs w:val="26"/>
        </w:rPr>
        <w:t>6</w:t>
      </w:r>
      <w:r w:rsidRPr="00A73FBC" w:rsidR="00346369">
        <w:rPr>
          <w:rFonts w:ascii="Times New Roman" w:hAnsi="Times New Roman" w:cs="Times New Roman"/>
          <w:sz w:val="26"/>
          <w:szCs w:val="26"/>
        </w:rPr>
        <w:t xml:space="preserve"> </w:t>
      </w:r>
      <w:r w:rsidRPr="00A73FBC">
        <w:rPr>
          <w:rFonts w:ascii="Times New Roman" w:hAnsi="Times New Roman" w:cs="Times New Roman"/>
          <w:sz w:val="26"/>
          <w:szCs w:val="26"/>
        </w:rPr>
        <w:t>года</w:t>
      </w:r>
    </w:p>
    <w:p w:rsidR="00A675E1" w:rsidRPr="00A73FBC" w:rsidP="00F96943">
      <w:pPr>
        <w:pStyle w:val="BodyTextIndent2"/>
      </w:pPr>
    </w:p>
    <w:p w:rsidR="009B4C4E" w:rsidRPr="00A73FBC" w:rsidP="00F96943">
      <w:pPr>
        <w:pStyle w:val="BodyTextIndent2"/>
      </w:pPr>
      <w:r w:rsidRPr="00A73FBC">
        <w:t xml:space="preserve">И. о. мирового судьи судебного участка №2 Когалымского судебного района Ханты-Мансийского автономного округа – Югры мировой судья судебного участка №3 Когалымского судебного района Ханты-Мансийского автономного округа – Югры Филяева Е.М. </w:t>
      </w:r>
      <w:r w:rsidRPr="00A73FBC">
        <w:t>(Ханты – Мансийский автоном</w:t>
      </w:r>
      <w:r w:rsidRPr="00A73FBC" w:rsidR="00C50D1D">
        <w:t>ный округ – Югра г. Когалым ул.</w:t>
      </w:r>
      <w:r w:rsidRPr="00A73FBC" w:rsidR="00097BF4">
        <w:t xml:space="preserve"> </w:t>
      </w:r>
      <w:r w:rsidRPr="00A73FBC">
        <w:t xml:space="preserve">Мира, 24), </w:t>
      </w:r>
    </w:p>
    <w:p w:rsidR="00496F79" w:rsidRPr="00A73FBC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рассмотрев дел</w:t>
      </w:r>
      <w:r w:rsidRPr="00A73FBC" w:rsidR="00E845BD">
        <w:rPr>
          <w:rFonts w:ascii="Times New Roman" w:hAnsi="Times New Roman" w:cs="Times New Roman"/>
          <w:sz w:val="26"/>
          <w:szCs w:val="26"/>
        </w:rPr>
        <w:t>о</w:t>
      </w:r>
      <w:r w:rsidRPr="00A73FBC">
        <w:rPr>
          <w:rFonts w:ascii="Times New Roman" w:hAnsi="Times New Roman" w:cs="Times New Roman"/>
          <w:sz w:val="26"/>
          <w:szCs w:val="26"/>
        </w:rPr>
        <w:t xml:space="preserve"> об административном правонарушении в </w:t>
      </w:r>
      <w:r w:rsidRPr="00A73FBC" w:rsidR="0019743F">
        <w:rPr>
          <w:rFonts w:ascii="Times New Roman" w:hAnsi="Times New Roman" w:cs="Times New Roman"/>
          <w:sz w:val="26"/>
          <w:szCs w:val="26"/>
        </w:rPr>
        <w:t>отношении</w:t>
      </w:r>
      <w:r w:rsidRPr="00A73FBC" w:rsidR="00805AF1">
        <w:rPr>
          <w:rFonts w:ascii="Times New Roman" w:hAnsi="Times New Roman" w:cs="Times New Roman"/>
          <w:sz w:val="26"/>
          <w:szCs w:val="26"/>
        </w:rPr>
        <w:t xml:space="preserve"> </w:t>
      </w:r>
      <w:r w:rsidRPr="00A73FBC" w:rsidR="00DF3C4D">
        <w:rPr>
          <w:rFonts w:ascii="Times New Roman" w:hAnsi="Times New Roman" w:cs="Times New Roman"/>
          <w:sz w:val="26"/>
          <w:szCs w:val="26"/>
        </w:rPr>
        <w:t xml:space="preserve">Исламгулова Яна Руслановича, </w:t>
      </w:r>
      <w:r w:rsidR="00FB2B73">
        <w:rPr>
          <w:rFonts w:ascii="Times New Roman" w:hAnsi="Times New Roman" w:cs="Times New Roman"/>
          <w:sz w:val="26"/>
          <w:szCs w:val="26"/>
        </w:rPr>
        <w:t>*</w:t>
      </w:r>
      <w:r w:rsidRPr="00A73FBC" w:rsidR="00747469">
        <w:rPr>
          <w:rFonts w:ascii="Times New Roman" w:hAnsi="Times New Roman" w:cs="Times New Roman"/>
          <w:sz w:val="26"/>
          <w:szCs w:val="26"/>
        </w:rPr>
        <w:t xml:space="preserve">инвалидности 1 или 2 группы не имеющего, </w:t>
      </w:r>
      <w:r w:rsidRPr="00A73FBC" w:rsidR="007D33C3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ст. 20.21 КоАП РФ,</w:t>
      </w:r>
    </w:p>
    <w:p w:rsidR="00A675E1" w:rsidRPr="00A73FBC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96F79" w:rsidRPr="00A73FBC" w:rsidP="00AD49FC">
      <w:pPr>
        <w:tabs>
          <w:tab w:val="left" w:pos="146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УСТАНОВИЛ:</w:t>
      </w:r>
    </w:p>
    <w:p w:rsidR="00496F79" w:rsidRPr="00A73FBC" w:rsidP="00496F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D33C3" w:rsidRPr="00A73FBC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22.07.2026 года в 01 час</w:t>
      </w:r>
      <w:r w:rsidRPr="00A73FBC" w:rsidR="00A73FBC">
        <w:rPr>
          <w:rFonts w:ascii="Times New Roman" w:hAnsi="Times New Roman" w:cs="Times New Roman"/>
          <w:sz w:val="26"/>
          <w:szCs w:val="26"/>
        </w:rPr>
        <w:t>.</w:t>
      </w:r>
      <w:r w:rsidRPr="00A73FBC">
        <w:rPr>
          <w:rFonts w:ascii="Times New Roman" w:hAnsi="Times New Roman" w:cs="Times New Roman"/>
          <w:sz w:val="26"/>
          <w:szCs w:val="26"/>
        </w:rPr>
        <w:t xml:space="preserve"> 30 мин</w:t>
      </w:r>
      <w:r w:rsidRPr="00A73FBC" w:rsidR="00A73FBC">
        <w:rPr>
          <w:rFonts w:ascii="Times New Roman" w:hAnsi="Times New Roman" w:cs="Times New Roman"/>
          <w:sz w:val="26"/>
          <w:szCs w:val="26"/>
        </w:rPr>
        <w:t>.</w:t>
      </w:r>
      <w:r w:rsidRPr="00A73FBC">
        <w:rPr>
          <w:rFonts w:ascii="Times New Roman" w:hAnsi="Times New Roman" w:cs="Times New Roman"/>
          <w:sz w:val="26"/>
          <w:szCs w:val="26"/>
        </w:rPr>
        <w:t xml:space="preserve"> по адресу г. Когалым около д. 19 по ул. Нефтяников, был выявлен Исламгулов Я.Р., который находился в общественном месте в состоянии алкогольного опьянения, в частности: невнятная и бессвязная речь при разговоре, имел неустойчивую позу, при следования в патрульный автомобиль шел шатаясь из стороны в сторону, изо рта исходил резкий запах алкоголя, из-за опьянения гражданин в значительной степени </w:t>
      </w:r>
      <w:r w:rsidRPr="00A73FBC" w:rsidR="00A73FBC">
        <w:rPr>
          <w:rFonts w:ascii="Times New Roman" w:hAnsi="Times New Roman" w:cs="Times New Roman"/>
          <w:sz w:val="26"/>
          <w:szCs w:val="26"/>
        </w:rPr>
        <w:t>ут</w:t>
      </w:r>
      <w:r w:rsidRPr="00A73FBC">
        <w:rPr>
          <w:rFonts w:ascii="Times New Roman" w:hAnsi="Times New Roman" w:cs="Times New Roman"/>
          <w:sz w:val="26"/>
          <w:szCs w:val="26"/>
        </w:rPr>
        <w:t>ратил способность ориентироваться, неопрятный внешний вид (одежда грязная), своим видом и поведением Исламгулов Я.Р., оскорблял человеческое достоинство и общественную нравственность.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 xml:space="preserve">Исламгулов Я.Р. при рассмотрении дела с протоколом согласился, вину признал, </w:t>
      </w:r>
      <w:r w:rsidR="006D4280">
        <w:rPr>
          <w:rFonts w:ascii="Times New Roman" w:hAnsi="Times New Roman" w:cs="Times New Roman"/>
          <w:sz w:val="26"/>
          <w:szCs w:val="26"/>
        </w:rPr>
        <w:t xml:space="preserve"> </w:t>
      </w:r>
      <w:r w:rsidRPr="00A73FBC">
        <w:rPr>
          <w:rFonts w:ascii="Times New Roman" w:hAnsi="Times New Roman" w:cs="Times New Roman"/>
          <w:sz w:val="26"/>
          <w:szCs w:val="26"/>
        </w:rPr>
        <w:t xml:space="preserve"> и пояснил, что </w:t>
      </w:r>
      <w:r w:rsidR="006D4280">
        <w:rPr>
          <w:rFonts w:ascii="Times New Roman" w:hAnsi="Times New Roman" w:cs="Times New Roman"/>
          <w:sz w:val="26"/>
          <w:szCs w:val="26"/>
        </w:rPr>
        <w:t>шел  с другом  из гостей</w:t>
      </w:r>
      <w:r w:rsidRPr="00A73FBC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73FBC" w:rsidRPr="00A73FBC" w:rsidP="00A73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 xml:space="preserve">Мировой судья, заслушав Исламгулова Я.Р., исследовав материалы дела об административном правонарушении, считает, что Исламгулов Я.Р. виновен в совершении административного правонарушения, предусмотренного ст. 20.21 КоАП РФ, а именно в появлении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нравственность. </w:t>
      </w:r>
    </w:p>
    <w:p w:rsidR="00A73FBC" w:rsidRPr="00A73FBC" w:rsidP="00A73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Виновность Исламгулова Я.Р.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A73FBC">
        <w:rPr>
          <w:rFonts w:ascii="Times New Roman" w:hAnsi="Times New Roman" w:cs="Times New Roman"/>
          <w:sz w:val="26"/>
          <w:szCs w:val="26"/>
        </w:rPr>
        <w:t xml:space="preserve">392493 </w:t>
      </w:r>
      <w:r w:rsidRPr="00A73FBC">
        <w:rPr>
          <w:rFonts w:ascii="Times New Roman" w:hAnsi="Times New Roman" w:cs="Times New Roman"/>
          <w:sz w:val="26"/>
          <w:szCs w:val="26"/>
        </w:rPr>
        <w:t>об административном правонарушении от 2</w:t>
      </w:r>
      <w:r w:rsidRPr="00A73FBC">
        <w:rPr>
          <w:rFonts w:ascii="Times New Roman" w:hAnsi="Times New Roman" w:cs="Times New Roman"/>
          <w:sz w:val="26"/>
          <w:szCs w:val="26"/>
        </w:rPr>
        <w:t>2</w:t>
      </w:r>
      <w:r w:rsidRPr="00A73FBC">
        <w:rPr>
          <w:rFonts w:ascii="Times New Roman" w:hAnsi="Times New Roman" w:cs="Times New Roman"/>
          <w:sz w:val="26"/>
          <w:szCs w:val="26"/>
        </w:rPr>
        <w:t>.0</w:t>
      </w:r>
      <w:r w:rsidRPr="00A73FBC">
        <w:rPr>
          <w:rFonts w:ascii="Times New Roman" w:hAnsi="Times New Roman" w:cs="Times New Roman"/>
          <w:sz w:val="26"/>
          <w:szCs w:val="26"/>
        </w:rPr>
        <w:t>7</w:t>
      </w:r>
      <w:r w:rsidRPr="00A73FBC">
        <w:rPr>
          <w:rFonts w:ascii="Times New Roman" w:hAnsi="Times New Roman" w:cs="Times New Roman"/>
          <w:sz w:val="26"/>
          <w:szCs w:val="26"/>
        </w:rPr>
        <w:t>.202</w:t>
      </w:r>
      <w:r w:rsidRPr="00A73FBC">
        <w:rPr>
          <w:rFonts w:ascii="Times New Roman" w:hAnsi="Times New Roman" w:cs="Times New Roman"/>
          <w:sz w:val="26"/>
          <w:szCs w:val="26"/>
        </w:rPr>
        <w:t>6</w:t>
      </w:r>
      <w:r w:rsidRPr="00A73FBC">
        <w:rPr>
          <w:rFonts w:ascii="Times New Roman" w:hAnsi="Times New Roman" w:cs="Times New Roman"/>
          <w:sz w:val="26"/>
          <w:szCs w:val="26"/>
        </w:rPr>
        <w:t xml:space="preserve"> г., в котором изложены обстоятельства совершения Исламгуловым Я.Р.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рапортом сотрудника полиции от </w:t>
      </w:r>
      <w:r w:rsidRPr="00A73FBC">
        <w:rPr>
          <w:rFonts w:ascii="Times New Roman" w:hAnsi="Times New Roman" w:cs="Times New Roman"/>
          <w:sz w:val="26"/>
          <w:szCs w:val="26"/>
        </w:rPr>
        <w:t>22</w:t>
      </w:r>
      <w:r w:rsidRPr="00A73FBC">
        <w:rPr>
          <w:rFonts w:ascii="Times New Roman" w:hAnsi="Times New Roman" w:cs="Times New Roman"/>
          <w:sz w:val="26"/>
          <w:szCs w:val="26"/>
        </w:rPr>
        <w:t>.0</w:t>
      </w:r>
      <w:r w:rsidRPr="00A73FBC">
        <w:rPr>
          <w:rFonts w:ascii="Times New Roman" w:hAnsi="Times New Roman" w:cs="Times New Roman"/>
          <w:sz w:val="26"/>
          <w:szCs w:val="26"/>
        </w:rPr>
        <w:t>7</w:t>
      </w:r>
      <w:r w:rsidRPr="00A73FBC">
        <w:rPr>
          <w:rFonts w:ascii="Times New Roman" w:hAnsi="Times New Roman" w:cs="Times New Roman"/>
          <w:sz w:val="26"/>
          <w:szCs w:val="26"/>
        </w:rPr>
        <w:t>.202</w:t>
      </w:r>
      <w:r w:rsidRPr="00A73FBC">
        <w:rPr>
          <w:rFonts w:ascii="Times New Roman" w:hAnsi="Times New Roman" w:cs="Times New Roman"/>
          <w:sz w:val="26"/>
          <w:szCs w:val="26"/>
        </w:rPr>
        <w:t>6</w:t>
      </w:r>
      <w:r w:rsidRPr="00A73FBC">
        <w:rPr>
          <w:rFonts w:ascii="Times New Roman" w:hAnsi="Times New Roman" w:cs="Times New Roman"/>
          <w:sz w:val="26"/>
          <w:szCs w:val="26"/>
        </w:rPr>
        <w:t xml:space="preserve"> г., который содержит сведения, аналогичные протоколу об административном правонарушении; протоколом направления на медицинское освидетельствование от 2</w:t>
      </w:r>
      <w:r w:rsidRPr="00A73FBC">
        <w:rPr>
          <w:rFonts w:ascii="Times New Roman" w:hAnsi="Times New Roman" w:cs="Times New Roman"/>
          <w:sz w:val="26"/>
          <w:szCs w:val="26"/>
        </w:rPr>
        <w:t>2</w:t>
      </w:r>
      <w:r w:rsidRPr="00A73FBC">
        <w:rPr>
          <w:rFonts w:ascii="Times New Roman" w:hAnsi="Times New Roman" w:cs="Times New Roman"/>
          <w:sz w:val="26"/>
          <w:szCs w:val="26"/>
        </w:rPr>
        <w:t>.0</w:t>
      </w:r>
      <w:r w:rsidRPr="00A73FBC">
        <w:rPr>
          <w:rFonts w:ascii="Times New Roman" w:hAnsi="Times New Roman" w:cs="Times New Roman"/>
          <w:sz w:val="26"/>
          <w:szCs w:val="26"/>
        </w:rPr>
        <w:t>7</w:t>
      </w:r>
      <w:r w:rsidRPr="00A73FBC">
        <w:rPr>
          <w:rFonts w:ascii="Times New Roman" w:hAnsi="Times New Roman" w:cs="Times New Roman"/>
          <w:sz w:val="26"/>
          <w:szCs w:val="26"/>
        </w:rPr>
        <w:t>.202</w:t>
      </w:r>
      <w:r w:rsidRPr="00A73FBC">
        <w:rPr>
          <w:rFonts w:ascii="Times New Roman" w:hAnsi="Times New Roman" w:cs="Times New Roman"/>
          <w:sz w:val="26"/>
          <w:szCs w:val="26"/>
        </w:rPr>
        <w:t>6</w:t>
      </w:r>
      <w:r w:rsidRPr="00A73FBC">
        <w:rPr>
          <w:rFonts w:ascii="Times New Roman" w:hAnsi="Times New Roman" w:cs="Times New Roman"/>
          <w:sz w:val="26"/>
          <w:szCs w:val="26"/>
        </w:rPr>
        <w:t>; актом медицинского освидетельствования на состояние опьянения №</w:t>
      </w:r>
      <w:r w:rsidRPr="00A73FBC">
        <w:rPr>
          <w:rFonts w:ascii="Times New Roman" w:hAnsi="Times New Roman" w:cs="Times New Roman"/>
          <w:sz w:val="26"/>
          <w:szCs w:val="26"/>
        </w:rPr>
        <w:t>912</w:t>
      </w:r>
      <w:r w:rsidRPr="00A73FBC">
        <w:rPr>
          <w:rFonts w:ascii="Times New Roman" w:hAnsi="Times New Roman" w:cs="Times New Roman"/>
          <w:sz w:val="26"/>
          <w:szCs w:val="26"/>
        </w:rPr>
        <w:t xml:space="preserve"> от </w:t>
      </w:r>
      <w:r w:rsidRPr="00A73FBC">
        <w:rPr>
          <w:rFonts w:ascii="Times New Roman" w:hAnsi="Times New Roman" w:cs="Times New Roman"/>
          <w:sz w:val="26"/>
          <w:szCs w:val="26"/>
        </w:rPr>
        <w:t>22</w:t>
      </w:r>
      <w:r w:rsidRPr="00A73FBC">
        <w:rPr>
          <w:rFonts w:ascii="Times New Roman" w:hAnsi="Times New Roman" w:cs="Times New Roman"/>
          <w:sz w:val="26"/>
          <w:szCs w:val="26"/>
        </w:rPr>
        <w:t>.0</w:t>
      </w:r>
      <w:r w:rsidRPr="00A73FBC">
        <w:rPr>
          <w:rFonts w:ascii="Times New Roman" w:hAnsi="Times New Roman" w:cs="Times New Roman"/>
          <w:sz w:val="26"/>
          <w:szCs w:val="26"/>
        </w:rPr>
        <w:t>7</w:t>
      </w:r>
      <w:r w:rsidRPr="00A73FBC">
        <w:rPr>
          <w:rFonts w:ascii="Times New Roman" w:hAnsi="Times New Roman" w:cs="Times New Roman"/>
          <w:sz w:val="26"/>
          <w:szCs w:val="26"/>
        </w:rPr>
        <w:t>.202</w:t>
      </w:r>
      <w:r w:rsidRPr="00A73FBC">
        <w:rPr>
          <w:rFonts w:ascii="Times New Roman" w:hAnsi="Times New Roman" w:cs="Times New Roman"/>
          <w:sz w:val="26"/>
          <w:szCs w:val="26"/>
        </w:rPr>
        <w:t>6</w:t>
      </w:r>
      <w:r w:rsidRPr="00A73FBC">
        <w:rPr>
          <w:rFonts w:ascii="Times New Roman" w:hAnsi="Times New Roman" w:cs="Times New Roman"/>
          <w:sz w:val="26"/>
          <w:szCs w:val="26"/>
        </w:rPr>
        <w:t xml:space="preserve"> которым у Исламгулова Я.Р. установлено состояние опьянения; протоколом о доставлении (принудительном препровождении) лица в служебное помещение органа внутренних дел и  протоколом о задержании лица от 2</w:t>
      </w:r>
      <w:r w:rsidRPr="00A73FBC">
        <w:rPr>
          <w:rFonts w:ascii="Times New Roman" w:hAnsi="Times New Roman" w:cs="Times New Roman"/>
          <w:sz w:val="26"/>
          <w:szCs w:val="26"/>
        </w:rPr>
        <w:t>2</w:t>
      </w:r>
      <w:r w:rsidRPr="00A73FBC">
        <w:rPr>
          <w:rFonts w:ascii="Times New Roman" w:hAnsi="Times New Roman" w:cs="Times New Roman"/>
          <w:sz w:val="26"/>
          <w:szCs w:val="26"/>
        </w:rPr>
        <w:t>.0</w:t>
      </w:r>
      <w:r w:rsidRPr="00A73FBC">
        <w:rPr>
          <w:rFonts w:ascii="Times New Roman" w:hAnsi="Times New Roman" w:cs="Times New Roman"/>
          <w:sz w:val="26"/>
          <w:szCs w:val="26"/>
        </w:rPr>
        <w:t>7</w:t>
      </w:r>
      <w:r w:rsidRPr="00A73FBC">
        <w:rPr>
          <w:rFonts w:ascii="Times New Roman" w:hAnsi="Times New Roman" w:cs="Times New Roman"/>
          <w:sz w:val="26"/>
          <w:szCs w:val="26"/>
        </w:rPr>
        <w:t>.202</w:t>
      </w:r>
      <w:r w:rsidRPr="00A73FBC">
        <w:rPr>
          <w:rFonts w:ascii="Times New Roman" w:hAnsi="Times New Roman" w:cs="Times New Roman"/>
          <w:sz w:val="26"/>
          <w:szCs w:val="26"/>
        </w:rPr>
        <w:t>6</w:t>
      </w:r>
      <w:r w:rsidRPr="00A73FBC">
        <w:rPr>
          <w:rFonts w:ascii="Times New Roman" w:hAnsi="Times New Roman" w:cs="Times New Roman"/>
          <w:sz w:val="26"/>
          <w:szCs w:val="26"/>
        </w:rPr>
        <w:t xml:space="preserve"> г.; письменным объяснением </w:t>
      </w:r>
      <w:r w:rsidRPr="00A73FBC">
        <w:rPr>
          <w:rFonts w:ascii="Times New Roman" w:hAnsi="Times New Roman" w:cs="Times New Roman"/>
          <w:sz w:val="26"/>
          <w:szCs w:val="26"/>
        </w:rPr>
        <w:t>П</w:t>
      </w:r>
      <w:r w:rsidR="00FB2B73">
        <w:rPr>
          <w:rFonts w:ascii="Times New Roman" w:hAnsi="Times New Roman" w:cs="Times New Roman"/>
          <w:sz w:val="26"/>
          <w:szCs w:val="26"/>
        </w:rPr>
        <w:t>.</w:t>
      </w:r>
      <w:r w:rsidRPr="00A73FBC">
        <w:rPr>
          <w:rFonts w:ascii="Times New Roman" w:hAnsi="Times New Roman" w:cs="Times New Roman"/>
          <w:sz w:val="26"/>
          <w:szCs w:val="26"/>
        </w:rPr>
        <w:t xml:space="preserve">И.А. </w:t>
      </w:r>
      <w:r w:rsidRPr="00A73FBC">
        <w:rPr>
          <w:rFonts w:ascii="Times New Roman" w:hAnsi="Times New Roman" w:cs="Times New Roman"/>
          <w:sz w:val="26"/>
          <w:szCs w:val="26"/>
        </w:rPr>
        <w:t>от 2</w:t>
      </w:r>
      <w:r w:rsidRPr="00A73FBC">
        <w:rPr>
          <w:rFonts w:ascii="Times New Roman" w:hAnsi="Times New Roman" w:cs="Times New Roman"/>
          <w:sz w:val="26"/>
          <w:szCs w:val="26"/>
        </w:rPr>
        <w:t>2.07</w:t>
      </w:r>
      <w:r w:rsidRPr="00A73FBC">
        <w:rPr>
          <w:rFonts w:ascii="Times New Roman" w:hAnsi="Times New Roman" w:cs="Times New Roman"/>
          <w:sz w:val="26"/>
          <w:szCs w:val="26"/>
        </w:rPr>
        <w:t>.202</w:t>
      </w:r>
      <w:r w:rsidRPr="00A73FBC">
        <w:rPr>
          <w:rFonts w:ascii="Times New Roman" w:hAnsi="Times New Roman" w:cs="Times New Roman"/>
          <w:sz w:val="26"/>
          <w:szCs w:val="26"/>
        </w:rPr>
        <w:t>6</w:t>
      </w:r>
      <w:r w:rsidRPr="00A73FBC">
        <w:rPr>
          <w:rFonts w:ascii="Times New Roman" w:hAnsi="Times New Roman" w:cs="Times New Roman"/>
          <w:sz w:val="26"/>
          <w:szCs w:val="26"/>
        </w:rPr>
        <w:t xml:space="preserve">; </w:t>
      </w:r>
      <w:r w:rsidRPr="00A73FBC">
        <w:rPr>
          <w:rFonts w:ascii="Times New Roman" w:hAnsi="Times New Roman" w:cs="Times New Roman"/>
          <w:sz w:val="26"/>
          <w:szCs w:val="26"/>
        </w:rPr>
        <w:t xml:space="preserve">видеозаписью правонарушения, </w:t>
      </w:r>
      <w:r w:rsidRPr="00A73FBC">
        <w:rPr>
          <w:rFonts w:ascii="Times New Roman" w:hAnsi="Times New Roman" w:cs="Times New Roman"/>
          <w:sz w:val="26"/>
          <w:szCs w:val="26"/>
        </w:rPr>
        <w:t>которой подтверждается факт нахождения Исламгулова Я.Р. в общественном месте с признаками опьянения.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Обстоятельством, смягчающим административную ответственность в соответствии со ст. 4.2 КоАП РФ является раскаяние Исламгулова Я.Р.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К отягчающим административную ответственность обстоятельствам в соответствии со ст. 4.3 КоАП РФ, мировой судья относит повторное совершение однородного правонарушения.</w:t>
      </w:r>
    </w:p>
    <w:p w:rsidR="00DF3C4D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При назначении наказания мировой судья учитывает характер и степень опасности правонарушения, данные о личности Исламгулова Я.Р.</w:t>
      </w:r>
      <w:r w:rsidRPr="00A73FBC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A73FBC">
        <w:rPr>
          <w:rFonts w:ascii="Times New Roman" w:hAnsi="Times New Roman" w:cs="Times New Roman"/>
          <w:sz w:val="26"/>
          <w:szCs w:val="26"/>
        </w:rPr>
        <w:t xml:space="preserve">и приходит к выводу о возможности назначения ему наказания в виде административного </w:t>
      </w:r>
      <w:r w:rsidR="006D4280">
        <w:rPr>
          <w:rFonts w:ascii="Times New Roman" w:hAnsi="Times New Roman" w:cs="Times New Roman"/>
          <w:sz w:val="26"/>
          <w:szCs w:val="26"/>
        </w:rPr>
        <w:t>ареста</w:t>
      </w:r>
      <w:r w:rsidRPr="00A73FBC">
        <w:rPr>
          <w:rFonts w:ascii="Times New Roman" w:hAnsi="Times New Roman" w:cs="Times New Roman"/>
          <w:sz w:val="26"/>
          <w:szCs w:val="26"/>
        </w:rPr>
        <w:t>.</w:t>
      </w:r>
    </w:p>
    <w:p w:rsidR="00FF5AFF" w:rsidRPr="00F6577F" w:rsidP="00FF5A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>Ограничений для назначения административного ареста, перечисленных в ч. 2 ст. 3.9 КоАП РФ, по делу не имеется.</w:t>
      </w:r>
    </w:p>
    <w:p w:rsidR="00FF5AFF" w:rsidRPr="00F6577F" w:rsidP="00FF5A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F3C4D" w:rsidRPr="00A73FBC" w:rsidP="00A73FBC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A73FBC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F5AFF" w:rsidRPr="00F6577F" w:rsidP="00FF5A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 xml:space="preserve">Исламгулова Яна Руслановича признать виновным в совершении административного правонарушения, предусмотренного ст. 20.21 КоАП РФ, и назначить ему наказание в виде административного </w:t>
      </w:r>
      <w:r w:rsidRPr="00F6577F">
        <w:rPr>
          <w:rFonts w:ascii="Times New Roman" w:hAnsi="Times New Roman" w:cs="Times New Roman"/>
          <w:sz w:val="26"/>
          <w:szCs w:val="26"/>
        </w:rPr>
        <w:t>ареста сроком на 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F6577F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одни</w:t>
      </w:r>
      <w:r w:rsidRPr="00F6577F">
        <w:rPr>
          <w:rFonts w:ascii="Times New Roman" w:hAnsi="Times New Roman" w:cs="Times New Roman"/>
          <w:sz w:val="26"/>
          <w:szCs w:val="26"/>
        </w:rPr>
        <w:t>) сутк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F6577F">
        <w:rPr>
          <w:rFonts w:ascii="Times New Roman" w:hAnsi="Times New Roman" w:cs="Times New Roman"/>
          <w:sz w:val="26"/>
          <w:szCs w:val="26"/>
        </w:rPr>
        <w:t xml:space="preserve"> в ОМВД России по г. Когалыму.</w:t>
      </w:r>
    </w:p>
    <w:p w:rsidR="00FF5AFF" w:rsidRPr="00F6577F" w:rsidP="00FF5A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6577F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>
        <w:rPr>
          <w:rFonts w:ascii="Times New Roman" w:hAnsi="Times New Roman" w:cs="Times New Roman"/>
          <w:sz w:val="26"/>
          <w:szCs w:val="26"/>
        </w:rPr>
        <w:t xml:space="preserve">Исламгулову Я.Р. </w:t>
      </w:r>
      <w:r w:rsidRPr="00F6577F">
        <w:rPr>
          <w:rFonts w:ascii="Times New Roman" w:hAnsi="Times New Roman" w:cs="Times New Roman"/>
          <w:sz w:val="26"/>
          <w:szCs w:val="26"/>
        </w:rPr>
        <w:t xml:space="preserve">исчислять с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F6577F">
        <w:rPr>
          <w:rFonts w:ascii="Times New Roman" w:hAnsi="Times New Roman" w:cs="Times New Roman"/>
          <w:sz w:val="26"/>
          <w:szCs w:val="26"/>
        </w:rPr>
        <w:t xml:space="preserve">.07.2026 г., зачесть в срок отбывания наказания срок административного задержания с 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F6577F">
        <w:rPr>
          <w:rFonts w:ascii="Times New Roman" w:hAnsi="Times New Roman" w:cs="Times New Roman"/>
          <w:sz w:val="26"/>
          <w:szCs w:val="26"/>
        </w:rPr>
        <w:t xml:space="preserve">час. </w:t>
      </w:r>
      <w:r>
        <w:rPr>
          <w:rFonts w:ascii="Times New Roman" w:hAnsi="Times New Roman" w:cs="Times New Roman"/>
          <w:sz w:val="26"/>
          <w:szCs w:val="26"/>
        </w:rPr>
        <w:t>45</w:t>
      </w:r>
      <w:r w:rsidRPr="00F6577F">
        <w:rPr>
          <w:rFonts w:ascii="Times New Roman" w:hAnsi="Times New Roman" w:cs="Times New Roman"/>
          <w:sz w:val="26"/>
          <w:szCs w:val="26"/>
        </w:rPr>
        <w:t xml:space="preserve"> мин. 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F6577F">
        <w:rPr>
          <w:rFonts w:ascii="Times New Roman" w:hAnsi="Times New Roman" w:cs="Times New Roman"/>
          <w:sz w:val="26"/>
          <w:szCs w:val="26"/>
        </w:rPr>
        <w:t>.07.2026.</w:t>
      </w:r>
    </w:p>
    <w:p w:rsidR="00A73FBC" w:rsidRPr="00A73FBC" w:rsidP="00A73FB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 xml:space="preserve">Вещественное доказательство по делу DVD - диск с видеозаписью совершенного правонарушения, хранить при материалах дела. 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A73FB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73FBC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73FBC">
        <w:rPr>
          <w:rFonts w:ascii="Times New Roman" w:hAnsi="Times New Roman" w:cs="Times New Roman"/>
          <w:sz w:val="26"/>
          <w:szCs w:val="26"/>
        </w:rPr>
        <w:t xml:space="preserve">Мировой судья: </w:t>
      </w:r>
      <w:r w:rsidR="00FF5AFF">
        <w:rPr>
          <w:rFonts w:ascii="Times New Roman" w:hAnsi="Times New Roman" w:cs="Times New Roman"/>
          <w:sz w:val="26"/>
          <w:szCs w:val="26"/>
        </w:rPr>
        <w:t>подпись</w:t>
      </w:r>
      <w:r w:rsidRPr="00A73FBC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A73FBC">
        <w:rPr>
          <w:rFonts w:ascii="Times New Roman" w:hAnsi="Times New Roman" w:cs="Times New Roman"/>
          <w:sz w:val="26"/>
          <w:szCs w:val="26"/>
        </w:rPr>
        <w:tab/>
      </w:r>
      <w:r w:rsidRPr="00A73FBC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A73FBC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p w:rsidR="00DF3C4D" w:rsidRPr="00A73FBC" w:rsidP="00DF3C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F3C4D" w:rsidRPr="00A73FBC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F3C4D" w:rsidRPr="00A73FBC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DF3C4D" w:rsidRPr="00A73FBC" w:rsidP="00A675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Sect="00AD49FC">
      <w:pgSz w:w="11906" w:h="16838"/>
      <w:pgMar w:top="426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7CB"/>
    <w:rsid w:val="00010BFE"/>
    <w:rsid w:val="00011CD4"/>
    <w:rsid w:val="00027A11"/>
    <w:rsid w:val="000426E4"/>
    <w:rsid w:val="0004378A"/>
    <w:rsid w:val="000476E8"/>
    <w:rsid w:val="00047E11"/>
    <w:rsid w:val="00050EB4"/>
    <w:rsid w:val="000513C3"/>
    <w:rsid w:val="0005743B"/>
    <w:rsid w:val="000609CE"/>
    <w:rsid w:val="00075BB6"/>
    <w:rsid w:val="000813DD"/>
    <w:rsid w:val="00085DAB"/>
    <w:rsid w:val="00092388"/>
    <w:rsid w:val="000961FC"/>
    <w:rsid w:val="00097BF4"/>
    <w:rsid w:val="000A1390"/>
    <w:rsid w:val="000A1DF4"/>
    <w:rsid w:val="000B6640"/>
    <w:rsid w:val="000C74CF"/>
    <w:rsid w:val="000D33D2"/>
    <w:rsid w:val="000D3A56"/>
    <w:rsid w:val="000D63E7"/>
    <w:rsid w:val="000E5289"/>
    <w:rsid w:val="000E5961"/>
    <w:rsid w:val="000F0062"/>
    <w:rsid w:val="000F1DB6"/>
    <w:rsid w:val="000F3CB3"/>
    <w:rsid w:val="0011240E"/>
    <w:rsid w:val="00112EE8"/>
    <w:rsid w:val="00124272"/>
    <w:rsid w:val="001428CF"/>
    <w:rsid w:val="00143040"/>
    <w:rsid w:val="00146896"/>
    <w:rsid w:val="0015197C"/>
    <w:rsid w:val="00161E5A"/>
    <w:rsid w:val="00164673"/>
    <w:rsid w:val="00165D70"/>
    <w:rsid w:val="0017006B"/>
    <w:rsid w:val="00180FE3"/>
    <w:rsid w:val="001840CD"/>
    <w:rsid w:val="00190989"/>
    <w:rsid w:val="00191823"/>
    <w:rsid w:val="001922F1"/>
    <w:rsid w:val="00193BD9"/>
    <w:rsid w:val="00193D3A"/>
    <w:rsid w:val="00195C81"/>
    <w:rsid w:val="0019743F"/>
    <w:rsid w:val="001A2927"/>
    <w:rsid w:val="001A29FA"/>
    <w:rsid w:val="001B2C10"/>
    <w:rsid w:val="001B2F32"/>
    <w:rsid w:val="001B5D52"/>
    <w:rsid w:val="001B6DBB"/>
    <w:rsid w:val="001E2C8A"/>
    <w:rsid w:val="001E2D6C"/>
    <w:rsid w:val="001E38F5"/>
    <w:rsid w:val="001E5999"/>
    <w:rsid w:val="001E6F2E"/>
    <w:rsid w:val="001F2D6C"/>
    <w:rsid w:val="001F7315"/>
    <w:rsid w:val="00204A1A"/>
    <w:rsid w:val="0021643E"/>
    <w:rsid w:val="00227E58"/>
    <w:rsid w:val="00230096"/>
    <w:rsid w:val="0027356F"/>
    <w:rsid w:val="00286748"/>
    <w:rsid w:val="00292B6B"/>
    <w:rsid w:val="0029520D"/>
    <w:rsid w:val="00296BA8"/>
    <w:rsid w:val="002A11F7"/>
    <w:rsid w:val="002A18C0"/>
    <w:rsid w:val="002A3A36"/>
    <w:rsid w:val="002A4B8D"/>
    <w:rsid w:val="002A7D9C"/>
    <w:rsid w:val="002B7749"/>
    <w:rsid w:val="002C5A84"/>
    <w:rsid w:val="002D24DD"/>
    <w:rsid w:val="002E7C0A"/>
    <w:rsid w:val="002F250A"/>
    <w:rsid w:val="00301B47"/>
    <w:rsid w:val="00317A03"/>
    <w:rsid w:val="0033314B"/>
    <w:rsid w:val="003333CD"/>
    <w:rsid w:val="00334372"/>
    <w:rsid w:val="00334E63"/>
    <w:rsid w:val="00345378"/>
    <w:rsid w:val="0034625F"/>
    <w:rsid w:val="00346369"/>
    <w:rsid w:val="0034654F"/>
    <w:rsid w:val="00346E79"/>
    <w:rsid w:val="00351304"/>
    <w:rsid w:val="00352546"/>
    <w:rsid w:val="0036190F"/>
    <w:rsid w:val="003620DD"/>
    <w:rsid w:val="00363893"/>
    <w:rsid w:val="0036493E"/>
    <w:rsid w:val="00380B48"/>
    <w:rsid w:val="00382229"/>
    <w:rsid w:val="0038231C"/>
    <w:rsid w:val="00384F12"/>
    <w:rsid w:val="00390D35"/>
    <w:rsid w:val="00393631"/>
    <w:rsid w:val="003A20F5"/>
    <w:rsid w:val="003B1C52"/>
    <w:rsid w:val="003B6583"/>
    <w:rsid w:val="003B73A6"/>
    <w:rsid w:val="003D39EA"/>
    <w:rsid w:val="003E1765"/>
    <w:rsid w:val="003E3E41"/>
    <w:rsid w:val="00403DF8"/>
    <w:rsid w:val="004041F8"/>
    <w:rsid w:val="00404BBC"/>
    <w:rsid w:val="004076FF"/>
    <w:rsid w:val="00417F36"/>
    <w:rsid w:val="00425BFE"/>
    <w:rsid w:val="004310BE"/>
    <w:rsid w:val="0043523A"/>
    <w:rsid w:val="00437B95"/>
    <w:rsid w:val="00441B22"/>
    <w:rsid w:val="004442F6"/>
    <w:rsid w:val="00444786"/>
    <w:rsid w:val="00455281"/>
    <w:rsid w:val="00464483"/>
    <w:rsid w:val="00467A24"/>
    <w:rsid w:val="004810F0"/>
    <w:rsid w:val="00483935"/>
    <w:rsid w:val="004911D2"/>
    <w:rsid w:val="004946B8"/>
    <w:rsid w:val="00495D85"/>
    <w:rsid w:val="00496F79"/>
    <w:rsid w:val="004A7AF0"/>
    <w:rsid w:val="004B066C"/>
    <w:rsid w:val="004B728E"/>
    <w:rsid w:val="004C2438"/>
    <w:rsid w:val="004C5BF4"/>
    <w:rsid w:val="004D4EB2"/>
    <w:rsid w:val="004D5C6A"/>
    <w:rsid w:val="004E4FA4"/>
    <w:rsid w:val="00505C99"/>
    <w:rsid w:val="0050611A"/>
    <w:rsid w:val="00511C82"/>
    <w:rsid w:val="00516A48"/>
    <w:rsid w:val="00517F10"/>
    <w:rsid w:val="00521561"/>
    <w:rsid w:val="005327F9"/>
    <w:rsid w:val="0055046B"/>
    <w:rsid w:val="0055178B"/>
    <w:rsid w:val="005569D2"/>
    <w:rsid w:val="00566E0F"/>
    <w:rsid w:val="005672CC"/>
    <w:rsid w:val="0057658A"/>
    <w:rsid w:val="00577319"/>
    <w:rsid w:val="00580A63"/>
    <w:rsid w:val="005925D6"/>
    <w:rsid w:val="00594A8F"/>
    <w:rsid w:val="005A2897"/>
    <w:rsid w:val="005C389B"/>
    <w:rsid w:val="005C3AE9"/>
    <w:rsid w:val="005C6D21"/>
    <w:rsid w:val="005F416A"/>
    <w:rsid w:val="0061474C"/>
    <w:rsid w:val="00616834"/>
    <w:rsid w:val="00620B07"/>
    <w:rsid w:val="00620D88"/>
    <w:rsid w:val="00622830"/>
    <w:rsid w:val="00631829"/>
    <w:rsid w:val="00635D7C"/>
    <w:rsid w:val="00641262"/>
    <w:rsid w:val="00657589"/>
    <w:rsid w:val="006752FB"/>
    <w:rsid w:val="00680BEC"/>
    <w:rsid w:val="006907C2"/>
    <w:rsid w:val="00692016"/>
    <w:rsid w:val="006C0202"/>
    <w:rsid w:val="006C57F3"/>
    <w:rsid w:val="006C79C4"/>
    <w:rsid w:val="006D4280"/>
    <w:rsid w:val="006D42D8"/>
    <w:rsid w:val="006D76BE"/>
    <w:rsid w:val="006E0359"/>
    <w:rsid w:val="006E08F2"/>
    <w:rsid w:val="006E14D9"/>
    <w:rsid w:val="00713F8E"/>
    <w:rsid w:val="00723AB9"/>
    <w:rsid w:val="007271BC"/>
    <w:rsid w:val="00747469"/>
    <w:rsid w:val="00763489"/>
    <w:rsid w:val="00763572"/>
    <w:rsid w:val="0076707C"/>
    <w:rsid w:val="00771085"/>
    <w:rsid w:val="007775AE"/>
    <w:rsid w:val="007778AC"/>
    <w:rsid w:val="00793322"/>
    <w:rsid w:val="007A1E98"/>
    <w:rsid w:val="007A66E3"/>
    <w:rsid w:val="007B0A95"/>
    <w:rsid w:val="007C07D1"/>
    <w:rsid w:val="007C0D55"/>
    <w:rsid w:val="007C4BD5"/>
    <w:rsid w:val="007D268F"/>
    <w:rsid w:val="007D33C3"/>
    <w:rsid w:val="007E481A"/>
    <w:rsid w:val="007F64B1"/>
    <w:rsid w:val="008015BC"/>
    <w:rsid w:val="00805AF1"/>
    <w:rsid w:val="00805FBE"/>
    <w:rsid w:val="00812A5B"/>
    <w:rsid w:val="00813170"/>
    <w:rsid w:val="00815BB4"/>
    <w:rsid w:val="00825017"/>
    <w:rsid w:val="00826B4F"/>
    <w:rsid w:val="00832E6E"/>
    <w:rsid w:val="008333A7"/>
    <w:rsid w:val="00836292"/>
    <w:rsid w:val="0083698C"/>
    <w:rsid w:val="008429DB"/>
    <w:rsid w:val="0084621A"/>
    <w:rsid w:val="00846AC4"/>
    <w:rsid w:val="0085412C"/>
    <w:rsid w:val="008547C4"/>
    <w:rsid w:val="00856BE3"/>
    <w:rsid w:val="00857D15"/>
    <w:rsid w:val="00873351"/>
    <w:rsid w:val="00874441"/>
    <w:rsid w:val="00876E23"/>
    <w:rsid w:val="00881286"/>
    <w:rsid w:val="00887287"/>
    <w:rsid w:val="00892241"/>
    <w:rsid w:val="00896B26"/>
    <w:rsid w:val="008A40F8"/>
    <w:rsid w:val="008B41D9"/>
    <w:rsid w:val="008C1D46"/>
    <w:rsid w:val="008C44A0"/>
    <w:rsid w:val="008C498F"/>
    <w:rsid w:val="008D18D7"/>
    <w:rsid w:val="008D4982"/>
    <w:rsid w:val="00931128"/>
    <w:rsid w:val="009410B3"/>
    <w:rsid w:val="009455EB"/>
    <w:rsid w:val="0098636E"/>
    <w:rsid w:val="009A6CF0"/>
    <w:rsid w:val="009A774A"/>
    <w:rsid w:val="009B32C7"/>
    <w:rsid w:val="009B32F1"/>
    <w:rsid w:val="009B4C4E"/>
    <w:rsid w:val="009B520A"/>
    <w:rsid w:val="009D0184"/>
    <w:rsid w:val="009D1508"/>
    <w:rsid w:val="00A00C46"/>
    <w:rsid w:val="00A00F78"/>
    <w:rsid w:val="00A062C3"/>
    <w:rsid w:val="00A13B17"/>
    <w:rsid w:val="00A16AE0"/>
    <w:rsid w:val="00A217CB"/>
    <w:rsid w:val="00A32FEF"/>
    <w:rsid w:val="00A33BF9"/>
    <w:rsid w:val="00A35393"/>
    <w:rsid w:val="00A675E1"/>
    <w:rsid w:val="00A711DE"/>
    <w:rsid w:val="00A73FBC"/>
    <w:rsid w:val="00A74C50"/>
    <w:rsid w:val="00A76945"/>
    <w:rsid w:val="00A822EE"/>
    <w:rsid w:val="00A849A1"/>
    <w:rsid w:val="00AC4539"/>
    <w:rsid w:val="00AC5232"/>
    <w:rsid w:val="00AD33E9"/>
    <w:rsid w:val="00AD49FC"/>
    <w:rsid w:val="00AE0E9B"/>
    <w:rsid w:val="00AE7207"/>
    <w:rsid w:val="00AF50B1"/>
    <w:rsid w:val="00AF6FEE"/>
    <w:rsid w:val="00B072D8"/>
    <w:rsid w:val="00B0759B"/>
    <w:rsid w:val="00B10922"/>
    <w:rsid w:val="00B140BD"/>
    <w:rsid w:val="00B363BB"/>
    <w:rsid w:val="00B47B15"/>
    <w:rsid w:val="00B54E02"/>
    <w:rsid w:val="00B664C1"/>
    <w:rsid w:val="00B7415F"/>
    <w:rsid w:val="00B80FFC"/>
    <w:rsid w:val="00B8634F"/>
    <w:rsid w:val="00B9324D"/>
    <w:rsid w:val="00B93E1C"/>
    <w:rsid w:val="00BA56FD"/>
    <w:rsid w:val="00BA6A5A"/>
    <w:rsid w:val="00BB05D5"/>
    <w:rsid w:val="00BC0C00"/>
    <w:rsid w:val="00BC5AC7"/>
    <w:rsid w:val="00BD39A1"/>
    <w:rsid w:val="00BD6DE7"/>
    <w:rsid w:val="00BD7F8A"/>
    <w:rsid w:val="00BE3B3A"/>
    <w:rsid w:val="00BE709E"/>
    <w:rsid w:val="00BF01F6"/>
    <w:rsid w:val="00C111AC"/>
    <w:rsid w:val="00C114E9"/>
    <w:rsid w:val="00C31C9B"/>
    <w:rsid w:val="00C40EF2"/>
    <w:rsid w:val="00C507C1"/>
    <w:rsid w:val="00C50D1D"/>
    <w:rsid w:val="00C557FC"/>
    <w:rsid w:val="00C56D9C"/>
    <w:rsid w:val="00C61914"/>
    <w:rsid w:val="00C71496"/>
    <w:rsid w:val="00C73247"/>
    <w:rsid w:val="00C851D3"/>
    <w:rsid w:val="00C902D0"/>
    <w:rsid w:val="00C93286"/>
    <w:rsid w:val="00CA5B6D"/>
    <w:rsid w:val="00CA6E15"/>
    <w:rsid w:val="00CC40E0"/>
    <w:rsid w:val="00CD1D11"/>
    <w:rsid w:val="00CE4221"/>
    <w:rsid w:val="00CE63AA"/>
    <w:rsid w:val="00CE77C0"/>
    <w:rsid w:val="00CF69BA"/>
    <w:rsid w:val="00CF6D4B"/>
    <w:rsid w:val="00D178CD"/>
    <w:rsid w:val="00D27BB9"/>
    <w:rsid w:val="00D35358"/>
    <w:rsid w:val="00D454CC"/>
    <w:rsid w:val="00D4639F"/>
    <w:rsid w:val="00D5351A"/>
    <w:rsid w:val="00D56862"/>
    <w:rsid w:val="00D64F43"/>
    <w:rsid w:val="00D711AD"/>
    <w:rsid w:val="00D77268"/>
    <w:rsid w:val="00D8372C"/>
    <w:rsid w:val="00D95B13"/>
    <w:rsid w:val="00DC1D7A"/>
    <w:rsid w:val="00DD67CD"/>
    <w:rsid w:val="00DE7744"/>
    <w:rsid w:val="00DF0F6C"/>
    <w:rsid w:val="00DF3C4D"/>
    <w:rsid w:val="00DF4AFD"/>
    <w:rsid w:val="00DF687B"/>
    <w:rsid w:val="00DF73CF"/>
    <w:rsid w:val="00E01185"/>
    <w:rsid w:val="00E07B60"/>
    <w:rsid w:val="00E07BD0"/>
    <w:rsid w:val="00E12BF0"/>
    <w:rsid w:val="00E2406A"/>
    <w:rsid w:val="00E372E1"/>
    <w:rsid w:val="00E43848"/>
    <w:rsid w:val="00E67423"/>
    <w:rsid w:val="00E74674"/>
    <w:rsid w:val="00E77443"/>
    <w:rsid w:val="00E845BD"/>
    <w:rsid w:val="00E84D5F"/>
    <w:rsid w:val="00E853EE"/>
    <w:rsid w:val="00E947E6"/>
    <w:rsid w:val="00E95F27"/>
    <w:rsid w:val="00E97EB2"/>
    <w:rsid w:val="00EA0945"/>
    <w:rsid w:val="00EA3FF9"/>
    <w:rsid w:val="00EA6AF8"/>
    <w:rsid w:val="00EA7940"/>
    <w:rsid w:val="00EC2243"/>
    <w:rsid w:val="00F07ECB"/>
    <w:rsid w:val="00F07F2B"/>
    <w:rsid w:val="00F127CB"/>
    <w:rsid w:val="00F12957"/>
    <w:rsid w:val="00F215E8"/>
    <w:rsid w:val="00F30ACE"/>
    <w:rsid w:val="00F31870"/>
    <w:rsid w:val="00F47041"/>
    <w:rsid w:val="00F535BD"/>
    <w:rsid w:val="00F60054"/>
    <w:rsid w:val="00F6031E"/>
    <w:rsid w:val="00F60551"/>
    <w:rsid w:val="00F6577F"/>
    <w:rsid w:val="00F82171"/>
    <w:rsid w:val="00F96943"/>
    <w:rsid w:val="00FA1869"/>
    <w:rsid w:val="00FB2B73"/>
    <w:rsid w:val="00FC20BF"/>
    <w:rsid w:val="00FC33B4"/>
    <w:rsid w:val="00FD55DC"/>
    <w:rsid w:val="00FE6485"/>
    <w:rsid w:val="00FF367C"/>
    <w:rsid w:val="00FF5AFF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C912106-280E-4195-B892-FD753B8B6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3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F127C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F127CB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a0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310BE"/>
  </w:style>
  <w:style w:type="paragraph" w:styleId="Footer">
    <w:name w:val="footer"/>
    <w:basedOn w:val="Normal"/>
    <w:link w:val="a1"/>
    <w:uiPriority w:val="99"/>
    <w:semiHidden/>
    <w:unhideWhenUsed/>
    <w:rsid w:val="00431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semiHidden/>
    <w:rsid w:val="004310BE"/>
  </w:style>
  <w:style w:type="paragraph" w:styleId="BalloonText">
    <w:name w:val="Balloon Text"/>
    <w:basedOn w:val="Normal"/>
    <w:link w:val="a2"/>
    <w:uiPriority w:val="99"/>
    <w:semiHidden/>
    <w:unhideWhenUsed/>
    <w:rsid w:val="003E17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3E176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4625F"/>
    <w:rPr>
      <w:color w:val="0000FF" w:themeColor="hyperlink"/>
      <w:u w:val="single"/>
    </w:rPr>
  </w:style>
  <w:style w:type="paragraph" w:customStyle="1" w:styleId="a3">
    <w:name w:val="Стиль"/>
    <w:rsid w:val="007D33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"/>
    <w:uiPriority w:val="99"/>
    <w:unhideWhenUsed/>
    <w:rsid w:val="009B4C4E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9B4C4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Normal"/>
    <w:rsid w:val="00CD1D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9694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74B7C-7961-47B3-B747-045D2940F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